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56" w:rsidRPr="00560556" w:rsidRDefault="00560556" w:rsidP="0056055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id-ID"/>
        </w:rPr>
      </w:pPr>
      <w:r w:rsidRPr="00560556">
        <w:rPr>
          <w:rFonts w:ascii="Times New Roman" w:eastAsia="Times New Roman" w:hAnsi="Times New Roman" w:cs="Times New Roman"/>
          <w:b/>
          <w:bCs/>
          <w:kern w:val="36"/>
          <w:sz w:val="48"/>
          <w:szCs w:val="48"/>
          <w:lang w:eastAsia="id-ID"/>
        </w:rPr>
        <w:t>RENCANA PEMBELAJARAN SEMESTER (RPS)</w:t>
      </w:r>
    </w:p>
    <w:p w:rsidR="00560556" w:rsidRPr="00560556" w:rsidRDefault="00560556" w:rsidP="00560556">
      <w:pPr>
        <w:pBdr>
          <w:bottom w:val="single" w:sz="6" w:space="1" w:color="auto"/>
        </w:pBdr>
        <w:spacing w:after="0" w:line="240" w:lineRule="auto"/>
        <w:jc w:val="center"/>
        <w:rPr>
          <w:rFonts w:ascii="Arial" w:eastAsia="Times New Roman" w:hAnsi="Arial" w:cs="Arial"/>
          <w:vanish/>
          <w:sz w:val="16"/>
          <w:szCs w:val="16"/>
          <w:lang w:eastAsia="id-ID"/>
        </w:rPr>
      </w:pPr>
      <w:r w:rsidRPr="00560556">
        <w:rPr>
          <w:rFonts w:ascii="Arial" w:eastAsia="Times New Roman" w:hAnsi="Arial" w:cs="Arial"/>
          <w:vanish/>
          <w:sz w:val="16"/>
          <w:szCs w:val="16"/>
          <w:lang w:eastAsia="id-ID"/>
        </w:rPr>
        <w:t>Top of Form</w:t>
      </w:r>
    </w:p>
    <w:tbl>
      <w:tblPr>
        <w:tblW w:w="499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99"/>
        <w:gridCol w:w="1508"/>
        <w:gridCol w:w="5814"/>
        <w:gridCol w:w="1749"/>
        <w:gridCol w:w="1371"/>
        <w:gridCol w:w="4213"/>
      </w:tblGrid>
      <w:tr w:rsidR="00560556" w:rsidRPr="00560556" w:rsidTr="00560556">
        <w:trPr>
          <w:tblCellSpacing w:w="15" w:type="dxa"/>
        </w:trPr>
        <w:tc>
          <w:tcPr>
            <w:tcW w:w="889" w:type="pct"/>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noProof/>
                <w:sz w:val="24"/>
                <w:szCs w:val="24"/>
                <w:lang w:eastAsia="id-ID"/>
              </w:rPr>
              <w:drawing>
                <wp:inline distT="0" distB="0" distL="0" distR="0">
                  <wp:extent cx="714375" cy="714375"/>
                  <wp:effectExtent l="0" t="0" r="9525" b="9525"/>
                  <wp:docPr id="1" name="Picture 1" descr="http://ais.umsida.ac.id/kurikulum/assets/images/logoums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is.umsida.ac.id/kurikulum/assets/images/logoumsid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085" w:type="pct"/>
            <w:gridSpan w:val="5"/>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r w:rsidRPr="00560556">
              <w:rPr>
                <w:rFonts w:ascii="Times New Roman" w:eastAsia="Times New Roman" w:hAnsi="Times New Roman" w:cs="Times New Roman"/>
                <w:b/>
                <w:bCs/>
                <w:sz w:val="20"/>
                <w:szCs w:val="20"/>
                <w:lang w:eastAsia="id-ID"/>
              </w:rPr>
              <w:t> UNIVERSITAS MUHAMMADIYAH SIDOARJO</w:t>
            </w:r>
            <w:r w:rsidRPr="00560556">
              <w:rPr>
                <w:rFonts w:ascii="Times New Roman" w:eastAsia="Times New Roman" w:hAnsi="Times New Roman" w:cs="Times New Roman"/>
                <w:b/>
                <w:bCs/>
                <w:sz w:val="20"/>
                <w:szCs w:val="20"/>
                <w:lang w:eastAsia="id-ID"/>
              </w:rPr>
              <w:br/>
              <w:t> PSIKOLOGI DAN ILMU PENDIDIKAN</w:t>
            </w:r>
            <w:r w:rsidRPr="00560556">
              <w:rPr>
                <w:rFonts w:ascii="Times New Roman" w:eastAsia="Times New Roman" w:hAnsi="Times New Roman" w:cs="Times New Roman"/>
                <w:b/>
                <w:bCs/>
                <w:sz w:val="20"/>
                <w:szCs w:val="20"/>
                <w:lang w:eastAsia="id-ID"/>
              </w:rPr>
              <w:br/>
              <w:t> PENDIDIKAN GURU PENDIDIKAN ANAK USIA DINI</w:t>
            </w:r>
          </w:p>
        </w:tc>
      </w:tr>
      <w:tr w:rsidR="00560556" w:rsidRPr="00560556" w:rsidTr="00560556">
        <w:trPr>
          <w:tblCellSpacing w:w="15" w:type="dxa"/>
        </w:trPr>
        <w:tc>
          <w:tcPr>
            <w:tcW w:w="4983" w:type="pct"/>
            <w:gridSpan w:val="6"/>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b/>
                <w:bCs/>
                <w:sz w:val="20"/>
                <w:szCs w:val="20"/>
                <w:lang w:eastAsia="id-ID"/>
              </w:rPr>
              <w:t>RENCANA PEMBELAJARAN SEMESTER</w:t>
            </w:r>
          </w:p>
        </w:tc>
      </w:tr>
      <w:tr w:rsidR="00560556" w:rsidRPr="00560556" w:rsidTr="0056055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0"/>
                <w:szCs w:val="20"/>
                <w:lang w:eastAsia="id-ID"/>
              </w:rPr>
              <w:t xml:space="preserve">Mata Kuliah : </w:t>
            </w:r>
            <w:r w:rsidRPr="00560556">
              <w:rPr>
                <w:rFonts w:ascii="Times New Roman" w:eastAsia="Times New Roman" w:hAnsi="Times New Roman" w:cs="Times New Roman"/>
                <w:sz w:val="20"/>
                <w:szCs w:val="20"/>
                <w:lang w:eastAsia="id-ID"/>
              </w:rPr>
              <w:br/>
              <w:t xml:space="preserve">Pendidikan Islam Untuk Anak </w:t>
            </w:r>
          </w:p>
        </w:tc>
        <w:tc>
          <w:tcPr>
            <w:tcW w:w="0" w:type="auto"/>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Kode :</w:t>
            </w:r>
            <w:r w:rsidRPr="00560556">
              <w:rPr>
                <w:rFonts w:ascii="Times New Roman" w:eastAsia="Times New Roman" w:hAnsi="Times New Roman" w:cs="Times New Roman"/>
                <w:sz w:val="24"/>
                <w:szCs w:val="24"/>
                <w:lang w:eastAsia="id-ID"/>
              </w:rPr>
              <w:br/>
              <w:t xml:space="preserve">AUD19425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Rumpun MK :</w:t>
            </w:r>
            <w:r w:rsidRPr="00560556">
              <w:rPr>
                <w:rFonts w:ascii="Times New Roman" w:eastAsia="Times New Roman" w:hAnsi="Times New Roman" w:cs="Times New Roman"/>
                <w:sz w:val="24"/>
                <w:szCs w:val="24"/>
                <w:lang w:eastAsia="id-ID"/>
              </w:rPr>
              <w:br/>
              <w:t xml:space="preserve">Mata Kuliah Pengembangan Kepribadian (mpk) </w:t>
            </w:r>
          </w:p>
        </w:tc>
        <w:tc>
          <w:tcPr>
            <w:tcW w:w="0" w:type="auto"/>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Bobot (SKS):</w:t>
            </w:r>
            <w:r w:rsidRPr="00560556">
              <w:rPr>
                <w:rFonts w:ascii="Times New Roman" w:eastAsia="Times New Roman" w:hAnsi="Times New Roman" w:cs="Times New Roman"/>
                <w:sz w:val="24"/>
                <w:szCs w:val="24"/>
                <w:lang w:eastAsia="id-ID"/>
              </w:rPr>
              <w:b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Semester :</w:t>
            </w:r>
            <w:r w:rsidRPr="00560556">
              <w:rPr>
                <w:rFonts w:ascii="Times New Roman" w:eastAsia="Times New Roman" w:hAnsi="Times New Roman" w:cs="Times New Roman"/>
                <w:sz w:val="24"/>
                <w:szCs w:val="24"/>
                <w:lang w:eastAsia="id-ID"/>
              </w:rPr>
              <w:br/>
              <w:t xml:space="preserve">4 </w:t>
            </w:r>
          </w:p>
        </w:tc>
        <w:tc>
          <w:tcPr>
            <w:tcW w:w="1174" w:type="pct"/>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Tgl. Penyusunan :</w:t>
            </w:r>
            <w:r w:rsidRPr="00560556">
              <w:rPr>
                <w:rFonts w:ascii="Times New Roman" w:eastAsia="Times New Roman" w:hAnsi="Times New Roman" w:cs="Times New Roman"/>
                <w:sz w:val="24"/>
                <w:szCs w:val="24"/>
                <w:lang w:eastAsia="id-ID"/>
              </w:rPr>
              <w:br/>
              <w:t xml:space="preserve">07 Maret 2018 </w:t>
            </w:r>
          </w:p>
        </w:tc>
      </w:tr>
      <w:tr w:rsidR="00560556" w:rsidRPr="00560556" w:rsidTr="0056055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OTORISASI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Dosen Pengembang RPS:</w:t>
            </w:r>
            <w:r w:rsidRPr="00560556">
              <w:rPr>
                <w:rFonts w:ascii="Times New Roman" w:eastAsia="Times New Roman" w:hAnsi="Times New Roman" w:cs="Times New Roman"/>
                <w:sz w:val="24"/>
                <w:szCs w:val="24"/>
                <w:lang w:eastAsia="id-ID"/>
              </w:rPr>
              <w:br/>
              <w:t xml:space="preserve">Luluk Iffatur Rocmah, SS. M.Pd.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 xml:space="preserve">Koordinator RMK: </w:t>
            </w:r>
          </w:p>
        </w:tc>
        <w:tc>
          <w:tcPr>
            <w:tcW w:w="1174" w:type="pct"/>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Ka. Prodi:</w:t>
            </w:r>
            <w:r w:rsidRPr="00560556">
              <w:rPr>
                <w:rFonts w:ascii="Times New Roman" w:eastAsia="Times New Roman" w:hAnsi="Times New Roman" w:cs="Times New Roman"/>
                <w:sz w:val="24"/>
                <w:szCs w:val="24"/>
                <w:lang w:eastAsia="id-ID"/>
              </w:rPr>
              <w:br/>
              <w:t xml:space="preserve">07 Maret 2018 </w:t>
            </w:r>
          </w:p>
        </w:tc>
      </w:tr>
      <w:tr w:rsidR="00560556" w:rsidRPr="00560556" w:rsidTr="00560556">
        <w:trPr>
          <w:trHeight w:val="658"/>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ttd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ttd</w:t>
            </w:r>
          </w:p>
        </w:tc>
        <w:tc>
          <w:tcPr>
            <w:tcW w:w="1174" w:type="pct"/>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ttd</w:t>
            </w:r>
          </w:p>
        </w:tc>
      </w:tr>
      <w:tr w:rsidR="00560556" w:rsidRPr="00560556" w:rsidTr="0056055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Capaian Pembelajaran (CP)</w:t>
            </w:r>
          </w:p>
        </w:tc>
        <w:tc>
          <w:tcPr>
            <w:tcW w:w="4085" w:type="pct"/>
            <w:gridSpan w:val="5"/>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r w:rsidRPr="00560556">
              <w:rPr>
                <w:rFonts w:ascii="Times New Roman" w:eastAsia="Times New Roman" w:hAnsi="Times New Roman" w:cs="Times New Roman"/>
                <w:b/>
                <w:bCs/>
                <w:sz w:val="24"/>
                <w:szCs w:val="24"/>
                <w:lang w:eastAsia="id-ID"/>
              </w:rPr>
              <w:t>CPL-Prodi (S dan KU sesuai dengan rumusan di lampiran Permenristekdikti No 44 Tahun 2015, P dan KK sesuai dengan hasil rumusan KPT Prodi)</w:t>
            </w:r>
          </w:p>
        </w:tc>
      </w:tr>
      <w:tr w:rsidR="00560556" w:rsidRPr="00560556" w:rsidTr="00560556">
        <w:trPr>
          <w:trHeight w:val="2607"/>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p>
        </w:tc>
        <w:tc>
          <w:tcPr>
            <w:tcW w:w="4085" w:type="pct"/>
            <w:gridSpan w:val="5"/>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r w:rsidRPr="00560556">
              <w:rPr>
                <w:rFonts w:ascii="Times New Roman" w:eastAsia="Times New Roman" w:hAnsi="Times New Roman" w:cs="Times New Roman"/>
                <w:b/>
                <w:bCs/>
                <w:sz w:val="24"/>
                <w:szCs w:val="24"/>
                <w:lang w:eastAsia="id-ID"/>
              </w:rPr>
              <w:t>SIKAP :</w:t>
            </w:r>
          </w:p>
          <w:p w:rsidR="00560556" w:rsidRPr="00560556" w:rsidRDefault="00560556" w:rsidP="00560556">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Bekerja Sama Dan Memiliki Kepekaan Sosial Serta Kepedulian Terhadap Masyarakat Dan Lingkungan;</w:t>
            </w:r>
          </w:p>
          <w:p w:rsidR="00560556" w:rsidRPr="00560556" w:rsidRDefault="00560556" w:rsidP="00560556">
            <w:pPr>
              <w:spacing w:after="0" w:line="240" w:lineRule="auto"/>
              <w:rPr>
                <w:rFonts w:ascii="Times New Roman" w:eastAsia="Times New Roman" w:hAnsi="Times New Roman" w:cs="Times New Roman"/>
                <w:sz w:val="24"/>
                <w:szCs w:val="24"/>
                <w:lang w:eastAsia="id-ID"/>
              </w:rPr>
            </w:pPr>
            <w:r w:rsidRPr="00560556">
              <w:rPr>
                <w:rFonts w:ascii="Times New Roman" w:eastAsia="Times New Roman" w:hAnsi="Times New Roman" w:cs="Times New Roman"/>
                <w:b/>
                <w:bCs/>
                <w:sz w:val="24"/>
                <w:szCs w:val="24"/>
                <w:lang w:eastAsia="id-ID"/>
              </w:rPr>
              <w:t>PENGETAHUAN :</w:t>
            </w:r>
          </w:p>
          <w:p w:rsidR="00560556" w:rsidRPr="00560556" w:rsidRDefault="00560556" w:rsidP="00560556">
            <w:pPr>
              <w:spacing w:after="0" w:line="240" w:lineRule="auto"/>
              <w:rPr>
                <w:rFonts w:ascii="Times New Roman" w:eastAsia="Times New Roman" w:hAnsi="Times New Roman" w:cs="Times New Roman"/>
                <w:sz w:val="24"/>
                <w:szCs w:val="24"/>
                <w:lang w:eastAsia="id-ID"/>
              </w:rPr>
            </w:pPr>
            <w:r w:rsidRPr="00560556">
              <w:rPr>
                <w:rFonts w:ascii="Times New Roman" w:eastAsia="Times New Roman" w:hAnsi="Times New Roman" w:cs="Times New Roman"/>
                <w:b/>
                <w:bCs/>
                <w:sz w:val="24"/>
                <w:szCs w:val="24"/>
                <w:lang w:eastAsia="id-ID"/>
              </w:rPr>
              <w:t>KEMAMPUAN UMUM :</w:t>
            </w:r>
          </w:p>
          <w:p w:rsidR="00560556" w:rsidRPr="00560556" w:rsidRDefault="00560556" w:rsidP="00560556">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Mampu Menerapkan Pemikiran Logis, Kritis, Sistematis, Dan Inovatif Dalam Konteks Pengembangan Atau Implementasi Ilmu Pengetahuan Dan Teknologi Yang Memperhatikan Dan Menerapkan Nilai Humaniora Yang Sesuai Dengan Bidang Keahliannya;</w:t>
            </w:r>
          </w:p>
        </w:tc>
      </w:tr>
      <w:tr w:rsidR="00560556" w:rsidRPr="00560556" w:rsidTr="0056055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p>
        </w:tc>
        <w:tc>
          <w:tcPr>
            <w:tcW w:w="4085" w:type="pct"/>
            <w:gridSpan w:val="5"/>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r w:rsidRPr="00560556">
              <w:rPr>
                <w:rFonts w:ascii="Times New Roman" w:eastAsia="Times New Roman" w:hAnsi="Times New Roman" w:cs="Times New Roman"/>
                <w:b/>
                <w:bCs/>
                <w:sz w:val="24"/>
                <w:szCs w:val="24"/>
                <w:lang w:eastAsia="id-ID"/>
              </w:rPr>
              <w:t>CP-MK (sesuai dengan rumusan kesepakatan di KPT Prodi)</w:t>
            </w:r>
          </w:p>
        </w:tc>
      </w:tr>
      <w:tr w:rsidR="00560556" w:rsidRPr="00560556" w:rsidTr="00560556">
        <w:trPr>
          <w:trHeight w:val="1074"/>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p>
        </w:tc>
        <w:tc>
          <w:tcPr>
            <w:tcW w:w="4085" w:type="pct"/>
            <w:gridSpan w:val="5"/>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Mahasiswa Mampu Memahami Beberapa Pemahaman Tentang Pentingnya Pendidikan Islam Untuk Anak Usia Dini Dan Mampu Memahami Beberapa Kajian Pendidikan Islam Untuk Anak, Serta Mampu Menerapkan Cara Mengajarkan Beberapa Adab Terhadap Anak Usia Dini.</w:t>
            </w:r>
          </w:p>
        </w:tc>
      </w:tr>
      <w:tr w:rsidR="00560556" w:rsidRPr="00560556" w:rsidTr="00560556">
        <w:trPr>
          <w:trHeight w:val="99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lastRenderedPageBreak/>
              <w:t>Deskripsi Singkat MK</w:t>
            </w:r>
          </w:p>
        </w:tc>
        <w:tc>
          <w:tcPr>
            <w:tcW w:w="4085" w:type="pct"/>
            <w:gridSpan w:val="5"/>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 xml:space="preserve">Matakuliah ini membahas tentang materi dan strategi pembelajaran pendidikan Islam pada anak usia dini dengan berbagai macam pendekatan untuk menumbuhkan keseimbangan akal, pikiran dan jiwa peserta didik </w:t>
            </w:r>
          </w:p>
        </w:tc>
      </w:tr>
      <w:tr w:rsidR="00560556" w:rsidRPr="00560556" w:rsidTr="00560556">
        <w:trPr>
          <w:trHeight w:val="15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Materi Pembelajaran/ Pokok Bahasan</w:t>
            </w:r>
          </w:p>
        </w:tc>
        <w:tc>
          <w:tcPr>
            <w:tcW w:w="4085" w:type="pct"/>
            <w:gridSpan w:val="5"/>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 xml:space="preserve">Definisi pendidikan dan anak dalam Islam, Peranan keluarga dalam Islam, Hak anak dalam Islam, Mengenalkan rukun Iman terhadap anak usia dini, Mengenalkan rukun Iman terhadap anak usia dini, Mengenalkan ciptaan Allah kepada anak usia dini, Adab terhadap ayah dan ibu, Adab makan dan minum, Adab mandi dan berpakaian, Adab di jalan, Adab tidur, Syukur terhadap nikmat Allah, Kalimat-kalimat Thoyyibah </w:t>
            </w:r>
          </w:p>
        </w:tc>
      </w:tr>
      <w:tr w:rsidR="00560556" w:rsidRPr="00560556" w:rsidTr="00560556">
        <w:trPr>
          <w:trHeight w:val="15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Referensi</w:t>
            </w:r>
          </w:p>
        </w:tc>
        <w:tc>
          <w:tcPr>
            <w:tcW w:w="4085" w:type="pct"/>
            <w:gridSpan w:val="5"/>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 xml:space="preserve">• Al-Maududi, Abul A’la (1975), Prinsip-prinsip Islam (terj.), Bandung: Al-Ma’arif. • Al-Nahlawi, Abdurrahman. (1989). Prinsip-prinsip dan Metoda Pendidikan Islam. terjemahan Herry Noer Ali. Bandung: CV Diponegoro • Izutsu, Tushihiko. (1993), Konsep-konsep Etika Religius dalam Al-Quran. (terjemah), Yogyakarta: PT Tiara Wacana Yogya • Madzahiri, Husein. (2001). Pintar Mendidik Anak: Panduan Lengkap bagi Orang tua, Guru, dan Masyarakat berdasarkan Ajaran Islam. terjemahan. Jakarta: Lentera • Sabiq, Sayid. (1990), Akidah Islam, (terjemahan), Bandung: Diponegoro. Cetakan kesepuluh. • Soelaeman, M.I.. (1994). Pendidikan dalam Keluarga. Bandung: Alfabeta. </w:t>
            </w:r>
          </w:p>
        </w:tc>
      </w:tr>
      <w:tr w:rsidR="00560556" w:rsidRPr="00560556" w:rsidTr="00560556">
        <w:trPr>
          <w:trHeight w:val="51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 xml:space="preserve">Media Pembelajaran </w:t>
            </w:r>
          </w:p>
        </w:tc>
        <w:tc>
          <w:tcPr>
            <w:tcW w:w="4085" w:type="pct"/>
            <w:gridSpan w:val="5"/>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 xml:space="preserve">LCD, buku referensi </w:t>
            </w:r>
          </w:p>
        </w:tc>
      </w:tr>
      <w:tr w:rsidR="00560556" w:rsidRPr="00560556" w:rsidTr="00560556">
        <w:trPr>
          <w:trHeight w:val="43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Team Teaching</w:t>
            </w:r>
          </w:p>
        </w:tc>
        <w:tc>
          <w:tcPr>
            <w:tcW w:w="4085" w:type="pct"/>
            <w:gridSpan w:val="5"/>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p>
        </w:tc>
      </w:tr>
      <w:tr w:rsidR="00560556" w:rsidRPr="00560556" w:rsidTr="00560556">
        <w:trPr>
          <w:trHeight w:val="2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 xml:space="preserve">Mata Kuliah Prasyarat </w:t>
            </w:r>
          </w:p>
        </w:tc>
        <w:tc>
          <w:tcPr>
            <w:tcW w:w="4085" w:type="pct"/>
            <w:gridSpan w:val="5"/>
            <w:tcBorders>
              <w:top w:val="outset" w:sz="6" w:space="0" w:color="auto"/>
              <w:left w:val="outset" w:sz="6" w:space="0" w:color="auto"/>
              <w:bottom w:val="outset" w:sz="6" w:space="0" w:color="auto"/>
              <w:right w:val="outset" w:sz="6" w:space="0" w:color="auto"/>
            </w:tcBorders>
            <w:vAlign w:val="center"/>
            <w:hideMark/>
          </w:tcPr>
          <w:p w:rsidR="00560556" w:rsidRPr="00560556" w:rsidRDefault="00560556" w:rsidP="00560556">
            <w:pPr>
              <w:spacing w:after="0" w:line="240" w:lineRule="auto"/>
              <w:rPr>
                <w:rFonts w:ascii="Times New Roman" w:eastAsia="Times New Roman" w:hAnsi="Times New Roman" w:cs="Times New Roman"/>
                <w:sz w:val="24"/>
                <w:szCs w:val="24"/>
                <w:lang w:eastAsia="id-ID"/>
              </w:rPr>
            </w:pPr>
          </w:p>
        </w:tc>
      </w:tr>
    </w:tbl>
    <w:p w:rsidR="00560556" w:rsidRPr="00560556" w:rsidRDefault="00560556" w:rsidP="00560556">
      <w:pPr>
        <w:spacing w:after="0" w:line="240" w:lineRule="auto"/>
        <w:rPr>
          <w:rFonts w:ascii="Times New Roman" w:eastAsia="Times New Roman" w:hAnsi="Times New Roman" w:cs="Times New Roman"/>
          <w:sz w:val="24"/>
          <w:szCs w:val="24"/>
          <w:lang w:eastAsia="id-ID"/>
        </w:rPr>
      </w:pPr>
    </w:p>
    <w:tbl>
      <w:tblPr>
        <w:tblStyle w:val="TableGrid"/>
        <w:tblW w:w="0" w:type="auto"/>
        <w:tblLook w:val="04A0" w:firstRow="1" w:lastRow="0" w:firstColumn="1" w:lastColumn="0" w:noHBand="0" w:noVBand="1"/>
      </w:tblPr>
      <w:tblGrid>
        <w:gridCol w:w="652"/>
        <w:gridCol w:w="3843"/>
        <w:gridCol w:w="6091"/>
        <w:gridCol w:w="1465"/>
        <w:gridCol w:w="1976"/>
        <w:gridCol w:w="2510"/>
        <w:gridCol w:w="1348"/>
      </w:tblGrid>
      <w:tr w:rsidR="00560556" w:rsidRPr="00560556" w:rsidTr="00560556">
        <w:tc>
          <w:tcPr>
            <w:tcW w:w="0" w:type="auto"/>
            <w:hideMark/>
          </w:tcPr>
          <w:p w:rsidR="00560556" w:rsidRPr="00560556" w:rsidRDefault="00560556" w:rsidP="00560556">
            <w:pPr>
              <w:jc w:val="center"/>
              <w:rPr>
                <w:rFonts w:ascii="Times New Roman" w:eastAsia="Times New Roman" w:hAnsi="Times New Roman" w:cs="Times New Roman"/>
                <w:b/>
                <w:bCs/>
                <w:sz w:val="24"/>
                <w:szCs w:val="24"/>
                <w:lang w:eastAsia="id-ID"/>
              </w:rPr>
            </w:pPr>
            <w:r w:rsidRPr="00560556">
              <w:rPr>
                <w:rFonts w:ascii="Times New Roman" w:eastAsia="Times New Roman" w:hAnsi="Times New Roman" w:cs="Times New Roman"/>
                <w:b/>
                <w:bCs/>
                <w:sz w:val="24"/>
                <w:szCs w:val="24"/>
                <w:lang w:eastAsia="id-ID"/>
              </w:rPr>
              <w:t>Mg Ke</w:t>
            </w:r>
          </w:p>
        </w:tc>
        <w:tc>
          <w:tcPr>
            <w:tcW w:w="0" w:type="auto"/>
            <w:hideMark/>
          </w:tcPr>
          <w:p w:rsidR="00560556" w:rsidRPr="00560556" w:rsidRDefault="00560556" w:rsidP="00560556">
            <w:pPr>
              <w:jc w:val="center"/>
              <w:rPr>
                <w:rFonts w:ascii="Times New Roman" w:eastAsia="Times New Roman" w:hAnsi="Times New Roman" w:cs="Times New Roman"/>
                <w:b/>
                <w:bCs/>
                <w:sz w:val="24"/>
                <w:szCs w:val="24"/>
                <w:lang w:eastAsia="id-ID"/>
              </w:rPr>
            </w:pPr>
            <w:r w:rsidRPr="00560556">
              <w:rPr>
                <w:rFonts w:ascii="Times New Roman" w:eastAsia="Times New Roman" w:hAnsi="Times New Roman" w:cs="Times New Roman"/>
                <w:b/>
                <w:bCs/>
                <w:sz w:val="24"/>
                <w:szCs w:val="24"/>
                <w:lang w:eastAsia="id-ID"/>
              </w:rPr>
              <w:t>Sub-CP-MK</w:t>
            </w:r>
            <w:r w:rsidRPr="00560556">
              <w:rPr>
                <w:rFonts w:ascii="Times New Roman" w:eastAsia="Times New Roman" w:hAnsi="Times New Roman" w:cs="Times New Roman"/>
                <w:b/>
                <w:bCs/>
                <w:sz w:val="24"/>
                <w:szCs w:val="24"/>
                <w:lang w:eastAsia="id-ID"/>
              </w:rPr>
              <w:br/>
              <w:t>(Kemampuan Akhir yang diharapkan)</w:t>
            </w:r>
          </w:p>
        </w:tc>
        <w:tc>
          <w:tcPr>
            <w:tcW w:w="0" w:type="auto"/>
            <w:hideMark/>
          </w:tcPr>
          <w:p w:rsidR="00560556" w:rsidRPr="00560556" w:rsidRDefault="00560556" w:rsidP="00560556">
            <w:pPr>
              <w:jc w:val="center"/>
              <w:rPr>
                <w:rFonts w:ascii="Times New Roman" w:eastAsia="Times New Roman" w:hAnsi="Times New Roman" w:cs="Times New Roman"/>
                <w:b/>
                <w:bCs/>
                <w:sz w:val="24"/>
                <w:szCs w:val="24"/>
                <w:lang w:eastAsia="id-ID"/>
              </w:rPr>
            </w:pPr>
            <w:r w:rsidRPr="00560556">
              <w:rPr>
                <w:rFonts w:ascii="Times New Roman" w:eastAsia="Times New Roman" w:hAnsi="Times New Roman" w:cs="Times New Roman"/>
                <w:b/>
                <w:bCs/>
                <w:sz w:val="24"/>
                <w:szCs w:val="24"/>
                <w:lang w:eastAsia="id-ID"/>
              </w:rPr>
              <w:t>Indikator</w:t>
            </w:r>
          </w:p>
        </w:tc>
        <w:tc>
          <w:tcPr>
            <w:tcW w:w="0" w:type="auto"/>
            <w:hideMark/>
          </w:tcPr>
          <w:p w:rsidR="00560556" w:rsidRPr="00560556" w:rsidRDefault="00560556" w:rsidP="00560556">
            <w:pPr>
              <w:jc w:val="center"/>
              <w:rPr>
                <w:rFonts w:ascii="Times New Roman" w:eastAsia="Times New Roman" w:hAnsi="Times New Roman" w:cs="Times New Roman"/>
                <w:b/>
                <w:bCs/>
                <w:sz w:val="24"/>
                <w:szCs w:val="24"/>
                <w:lang w:eastAsia="id-ID"/>
              </w:rPr>
            </w:pPr>
            <w:r w:rsidRPr="00560556">
              <w:rPr>
                <w:rFonts w:ascii="Times New Roman" w:eastAsia="Times New Roman" w:hAnsi="Times New Roman" w:cs="Times New Roman"/>
                <w:b/>
                <w:bCs/>
                <w:sz w:val="24"/>
                <w:szCs w:val="24"/>
                <w:lang w:eastAsia="id-ID"/>
              </w:rPr>
              <w:t>Kriteria dan Bentuk</w:t>
            </w:r>
            <w:r w:rsidRPr="00560556">
              <w:rPr>
                <w:rFonts w:ascii="Times New Roman" w:eastAsia="Times New Roman" w:hAnsi="Times New Roman" w:cs="Times New Roman"/>
                <w:b/>
                <w:bCs/>
                <w:sz w:val="24"/>
                <w:szCs w:val="24"/>
                <w:lang w:eastAsia="id-ID"/>
              </w:rPr>
              <w:br/>
              <w:t>Penilaian</w:t>
            </w:r>
          </w:p>
        </w:tc>
        <w:tc>
          <w:tcPr>
            <w:tcW w:w="0" w:type="auto"/>
            <w:hideMark/>
          </w:tcPr>
          <w:p w:rsidR="00560556" w:rsidRPr="00560556" w:rsidRDefault="00560556" w:rsidP="00560556">
            <w:pPr>
              <w:jc w:val="center"/>
              <w:rPr>
                <w:rFonts w:ascii="Times New Roman" w:eastAsia="Times New Roman" w:hAnsi="Times New Roman" w:cs="Times New Roman"/>
                <w:b/>
                <w:bCs/>
                <w:sz w:val="24"/>
                <w:szCs w:val="24"/>
                <w:lang w:eastAsia="id-ID"/>
              </w:rPr>
            </w:pPr>
            <w:r w:rsidRPr="00560556">
              <w:rPr>
                <w:rFonts w:ascii="Times New Roman" w:eastAsia="Times New Roman" w:hAnsi="Times New Roman" w:cs="Times New Roman"/>
                <w:b/>
                <w:bCs/>
                <w:sz w:val="24"/>
                <w:szCs w:val="24"/>
                <w:lang w:eastAsia="id-ID"/>
              </w:rPr>
              <w:t xml:space="preserve">Metode Pembelajaran </w:t>
            </w:r>
            <w:r w:rsidRPr="00560556">
              <w:rPr>
                <w:rFonts w:ascii="Times New Roman" w:eastAsia="Times New Roman" w:hAnsi="Times New Roman" w:cs="Times New Roman"/>
                <w:b/>
                <w:bCs/>
                <w:sz w:val="24"/>
                <w:szCs w:val="24"/>
                <w:lang w:eastAsia="id-ID"/>
              </w:rPr>
              <w:br/>
              <w:t>(Estimasi Waktu)</w:t>
            </w:r>
          </w:p>
        </w:tc>
        <w:tc>
          <w:tcPr>
            <w:tcW w:w="0" w:type="auto"/>
            <w:hideMark/>
          </w:tcPr>
          <w:p w:rsidR="00560556" w:rsidRPr="00560556" w:rsidRDefault="00560556" w:rsidP="00560556">
            <w:pPr>
              <w:jc w:val="center"/>
              <w:rPr>
                <w:rFonts w:ascii="Times New Roman" w:eastAsia="Times New Roman" w:hAnsi="Times New Roman" w:cs="Times New Roman"/>
                <w:b/>
                <w:bCs/>
                <w:sz w:val="24"/>
                <w:szCs w:val="24"/>
                <w:lang w:eastAsia="id-ID"/>
              </w:rPr>
            </w:pPr>
            <w:r w:rsidRPr="00560556">
              <w:rPr>
                <w:rFonts w:ascii="Times New Roman" w:eastAsia="Times New Roman" w:hAnsi="Times New Roman" w:cs="Times New Roman"/>
                <w:b/>
                <w:bCs/>
                <w:sz w:val="24"/>
                <w:szCs w:val="24"/>
                <w:lang w:eastAsia="id-ID"/>
              </w:rPr>
              <w:t>Materi Pembelajaran</w:t>
            </w:r>
            <w:r w:rsidRPr="00560556">
              <w:rPr>
                <w:rFonts w:ascii="Times New Roman" w:eastAsia="Times New Roman" w:hAnsi="Times New Roman" w:cs="Times New Roman"/>
                <w:b/>
                <w:bCs/>
                <w:sz w:val="24"/>
                <w:szCs w:val="24"/>
                <w:lang w:eastAsia="id-ID"/>
              </w:rPr>
              <w:br/>
              <w:t>(Pustaka)</w:t>
            </w:r>
          </w:p>
        </w:tc>
        <w:tc>
          <w:tcPr>
            <w:tcW w:w="0" w:type="auto"/>
            <w:hideMark/>
          </w:tcPr>
          <w:p w:rsidR="00560556" w:rsidRPr="00560556" w:rsidRDefault="00560556" w:rsidP="00560556">
            <w:pPr>
              <w:jc w:val="center"/>
              <w:rPr>
                <w:rFonts w:ascii="Times New Roman" w:eastAsia="Times New Roman" w:hAnsi="Times New Roman" w:cs="Times New Roman"/>
                <w:b/>
                <w:bCs/>
                <w:sz w:val="24"/>
                <w:szCs w:val="24"/>
                <w:lang w:eastAsia="id-ID"/>
              </w:rPr>
            </w:pPr>
            <w:r w:rsidRPr="00560556">
              <w:rPr>
                <w:rFonts w:ascii="Times New Roman" w:eastAsia="Times New Roman" w:hAnsi="Times New Roman" w:cs="Times New Roman"/>
                <w:b/>
                <w:bCs/>
                <w:sz w:val="24"/>
                <w:szCs w:val="24"/>
                <w:lang w:eastAsia="id-ID"/>
              </w:rPr>
              <w:t>Bobot Penilaian</w:t>
            </w:r>
            <w:r w:rsidRPr="00560556">
              <w:rPr>
                <w:rFonts w:ascii="Times New Roman" w:eastAsia="Times New Roman" w:hAnsi="Times New Roman" w:cs="Times New Roman"/>
                <w:b/>
                <w:bCs/>
                <w:sz w:val="24"/>
                <w:szCs w:val="24"/>
                <w:lang w:eastAsia="id-ID"/>
              </w:rPr>
              <w:br/>
              <w:t>(%)</w:t>
            </w:r>
          </w:p>
        </w:tc>
      </w:tr>
      <w:tr w:rsidR="00560556" w:rsidRPr="00560556" w:rsidTr="00560556">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1</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Mampu memahami capaian pembelajaran pada mata kuliah pendidikan agama Islam untuk anak usia dini</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a. Memahami capaian pembelajaran pada mata kuliah pendidikan agama Islam untuk anak usia dini</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Lisan</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 xml:space="preserve">Ceramah dan Tanya Jawab </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 xml:space="preserve">Pengantar mata kuliah dan kontrak belajar </w:t>
            </w:r>
          </w:p>
        </w:tc>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5</w:t>
            </w:r>
          </w:p>
        </w:tc>
      </w:tr>
      <w:tr w:rsidR="00560556" w:rsidRPr="00560556" w:rsidTr="00560556">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2</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 xml:space="preserve">Mampu memahami definisi pendidikan dan anak dalam Islam </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 xml:space="preserve">a. Memahami definisi pendidikan dan anak dalam Islam b. Menjelaskan definisi pendidikan dan anak dalam Islam c. Menerima informasi tentang definisi pendidikan dan anak dalam Islam </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Lisan</w:t>
            </w:r>
            <w:bookmarkStart w:id="0" w:name="_GoBack"/>
            <w:bookmarkEnd w:id="0"/>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 xml:space="preserve">Ceramah dan Tanya Jawab </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Definisi pendidikan dan anak dalam Islam</w:t>
            </w:r>
          </w:p>
        </w:tc>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Lisan</w:t>
            </w:r>
          </w:p>
        </w:tc>
      </w:tr>
      <w:tr w:rsidR="00560556" w:rsidRPr="00560556" w:rsidTr="00560556">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lastRenderedPageBreak/>
              <w:t>3</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Mampu memahami dan menjelaskan peranan keluarga dalam Islam</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 xml:space="preserve">a. Memahami peranan keluarga dalam Islam b. Menjelaskan peranan keluarga dalam Islam c. Menguraikan peranan keluarga dalam Islam </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Lisan</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Presentasi dan Tanya Jawab</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peranan keluarga dalam Islam</w:t>
            </w:r>
          </w:p>
        </w:tc>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5</w:t>
            </w:r>
          </w:p>
        </w:tc>
      </w:tr>
      <w:tr w:rsidR="00560556" w:rsidRPr="00560556" w:rsidTr="00560556">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4</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Mampu memahami dan menjelaskan hak anak dalam Islam</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 xml:space="preserve">a. Memahami hak anak dalam Islam b. Menjelaskan hak anak dalam Islam c. Menguraikan hak anak dalam Islam </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Lisan</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Presentasi dan Tanya Jawab</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hak anak dalam Islam</w:t>
            </w:r>
          </w:p>
        </w:tc>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5</w:t>
            </w:r>
          </w:p>
        </w:tc>
      </w:tr>
      <w:tr w:rsidR="00560556" w:rsidRPr="00560556" w:rsidTr="00560556">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5</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Mampu memahami dan menjelaskan tentang cara pengenalan rukun Iman terhadap anak usia dini</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 xml:space="preserve">a. Memahami isi rukun Iman b. Menjelaskan tata cara pengenalan rukun Iman terhadap anak usia dini c. Memberikan contoh pembelajaran pengenalan rukun Iman terhadap anak usia dini </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Lisan</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Presentasi dan Tanya jawab</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Mengenalkan rukun Iman terhadap anak usia dini</w:t>
            </w:r>
          </w:p>
        </w:tc>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5</w:t>
            </w:r>
          </w:p>
        </w:tc>
      </w:tr>
      <w:tr w:rsidR="00560556" w:rsidRPr="00560556" w:rsidTr="00560556">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6</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Mampu memahami dan menjelaskan tentang cara pengenalan rukun Islam terhadap anak usia dini</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 xml:space="preserve">a. Memahami isi rukun Islam b. Menjelaskan tata cara pengenalan rukun Islam terhadap anak usia dini c. Memberikan contoh pembelajaran pengenalan rukun Islam terhadap anak usia dini </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Lisan</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Presentasi dan tanya jawab</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Mengenalkan rukun Islam terhadap anak usia dini</w:t>
            </w:r>
          </w:p>
        </w:tc>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5</w:t>
            </w:r>
          </w:p>
        </w:tc>
      </w:tr>
      <w:tr w:rsidR="00560556" w:rsidRPr="00560556" w:rsidTr="00560556">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7</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Mampu memahami dan menjelaskan tentang cara mengenalkan ciptaan Allah kepada anak usia dini</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 xml:space="preserve">a. Memahami konsep ciptaan Allah b. Menjelaskan tata cara pengenalan ciptaan Allah terhadap anak usia dini c. Memberikan contoh pembelajaran pengenalan ciptaan Allah terhadap anak usia dini </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Lisan</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Presentasi dan tanya jawab</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Mengenalkan ciptaan Allah kepada anak usia dini</w:t>
            </w:r>
          </w:p>
        </w:tc>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5</w:t>
            </w:r>
          </w:p>
        </w:tc>
      </w:tr>
      <w:tr w:rsidR="00560556" w:rsidRPr="00560556" w:rsidTr="00560556">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8</w:t>
            </w:r>
          </w:p>
        </w:tc>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p>
        </w:tc>
        <w:tc>
          <w:tcPr>
            <w:tcW w:w="0" w:type="auto"/>
            <w:hideMark/>
          </w:tcPr>
          <w:p w:rsidR="00560556" w:rsidRPr="00560556" w:rsidRDefault="00560556" w:rsidP="00560556">
            <w:pPr>
              <w:rPr>
                <w:rFonts w:ascii="Times New Roman" w:eastAsia="Times New Roman" w:hAnsi="Times New Roman" w:cs="Times New Roman"/>
                <w:sz w:val="20"/>
                <w:szCs w:val="20"/>
                <w:lang w:eastAsia="id-ID"/>
              </w:rPr>
            </w:pPr>
          </w:p>
        </w:tc>
        <w:tc>
          <w:tcPr>
            <w:tcW w:w="0" w:type="auto"/>
            <w:hideMark/>
          </w:tcPr>
          <w:p w:rsidR="00560556" w:rsidRPr="00560556" w:rsidRDefault="00560556" w:rsidP="00560556">
            <w:pPr>
              <w:rPr>
                <w:rFonts w:ascii="Times New Roman" w:eastAsia="Times New Roman" w:hAnsi="Times New Roman" w:cs="Times New Roman"/>
                <w:sz w:val="20"/>
                <w:szCs w:val="20"/>
                <w:lang w:eastAsia="id-ID"/>
              </w:rPr>
            </w:pPr>
          </w:p>
        </w:tc>
        <w:tc>
          <w:tcPr>
            <w:tcW w:w="0" w:type="auto"/>
            <w:hideMark/>
          </w:tcPr>
          <w:p w:rsidR="00560556" w:rsidRPr="00560556" w:rsidRDefault="00560556" w:rsidP="00560556">
            <w:pPr>
              <w:rPr>
                <w:rFonts w:ascii="Times New Roman" w:eastAsia="Times New Roman" w:hAnsi="Times New Roman" w:cs="Times New Roman"/>
                <w:sz w:val="20"/>
                <w:szCs w:val="20"/>
                <w:lang w:eastAsia="id-ID"/>
              </w:rPr>
            </w:pPr>
          </w:p>
        </w:tc>
        <w:tc>
          <w:tcPr>
            <w:tcW w:w="0" w:type="auto"/>
            <w:hideMark/>
          </w:tcPr>
          <w:p w:rsidR="00560556" w:rsidRPr="00560556" w:rsidRDefault="00560556" w:rsidP="00560556">
            <w:pPr>
              <w:rPr>
                <w:rFonts w:ascii="Times New Roman" w:eastAsia="Times New Roman" w:hAnsi="Times New Roman" w:cs="Times New Roman"/>
                <w:sz w:val="20"/>
                <w:szCs w:val="20"/>
                <w:lang w:eastAsia="id-ID"/>
              </w:rPr>
            </w:pPr>
          </w:p>
        </w:tc>
        <w:tc>
          <w:tcPr>
            <w:tcW w:w="0" w:type="auto"/>
            <w:hideMark/>
          </w:tcPr>
          <w:p w:rsidR="00560556" w:rsidRPr="00560556" w:rsidRDefault="00560556" w:rsidP="00560556">
            <w:pPr>
              <w:rPr>
                <w:rFonts w:ascii="Times New Roman" w:eastAsia="Times New Roman" w:hAnsi="Times New Roman" w:cs="Times New Roman"/>
                <w:sz w:val="20"/>
                <w:szCs w:val="20"/>
                <w:lang w:eastAsia="id-ID"/>
              </w:rPr>
            </w:pPr>
          </w:p>
        </w:tc>
      </w:tr>
      <w:tr w:rsidR="00560556" w:rsidRPr="00560556" w:rsidTr="00560556">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9</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Mampu memahami dan menjelaskan tentang adab terhadap ayah dan ibu</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 xml:space="preserve">a. Memahami adab terhadap ayah dan ibu b. Menjelaskan tentang adab terhdap ayah dan ibu c. Menguraikan tentang adab terhadap ayah dan ibu </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Lisan</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Presentasi dan tanya jawab</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 xml:space="preserve">adab terhadap ayah dan ibu </w:t>
            </w:r>
          </w:p>
        </w:tc>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5</w:t>
            </w:r>
          </w:p>
        </w:tc>
      </w:tr>
      <w:tr w:rsidR="00560556" w:rsidRPr="00560556" w:rsidTr="00560556">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10</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Mampu memahami dan menjelaskan tentang adab makan dan minum</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 xml:space="preserve">a. Memahami adab makan dan minum b. Menjelaskan tentang adab makan dan minum c. Menguraikan tentang adab makan dan minum d. Menghafalkan doa sebelum dan sesudah makan dan minum </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Lisan</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Diskusi dan presentasi</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adab makan dan minum</w:t>
            </w:r>
          </w:p>
        </w:tc>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5</w:t>
            </w:r>
          </w:p>
        </w:tc>
      </w:tr>
      <w:tr w:rsidR="00560556" w:rsidRPr="00560556" w:rsidTr="00560556">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11</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Mampu memahami dan menjelaskan tentang adab mandi dan berpakaian</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 xml:space="preserve">a. Memahami adab mandi dan berpakaian b. Menjelaskan tentang adab mandi dan berpakaian c. Menguraikan tentang adab mandi dan berpakaian d. Menghafalkan doa mandi dan berpakaian </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Lisan</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Diskusi dan Presentasi</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adab mandi dan berpakaian</w:t>
            </w:r>
          </w:p>
        </w:tc>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5</w:t>
            </w:r>
          </w:p>
        </w:tc>
      </w:tr>
      <w:tr w:rsidR="00560556" w:rsidRPr="00560556" w:rsidTr="00560556">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12</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Mampu memahami dan menjelaskan tentang adab di Jalan</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 xml:space="preserve">a. Memahami adab di Jalan b. Menjelaskan tentang adab di jalan c. Menguraikan tentang adab di jalan d. Menghafalkan doa ketika bepergian dan keluar dari rumah </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Lisan</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Diskusi dan Presentasi</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adab di jalan</w:t>
            </w:r>
          </w:p>
        </w:tc>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5</w:t>
            </w:r>
          </w:p>
        </w:tc>
      </w:tr>
      <w:tr w:rsidR="00560556" w:rsidRPr="00560556" w:rsidTr="00560556">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13</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Mampu memahami dan menjelaskan tentang adab tidur</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 xml:space="preserve">a. Memahami adab tidur b. Menjelaskan tentang adab tidur c. Menguraikan tentang adab tidur d. Menghafalkan doa sebelum dan sesudah tidur </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Lisan</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Diskusi dan Presentasi</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adab tidur</w:t>
            </w:r>
          </w:p>
        </w:tc>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5</w:t>
            </w:r>
          </w:p>
        </w:tc>
      </w:tr>
      <w:tr w:rsidR="00560556" w:rsidRPr="00560556" w:rsidTr="00560556">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lastRenderedPageBreak/>
              <w:t>14</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Mampu memahami dan menjelaskan tentang syukur terhadap nikmat Allah</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 xml:space="preserve">a. Memahami syukur terhadap nikmat Allah b. Menjelaskan tentang syukur terhadap nikmat Allah c. Mengetahui tata cara syukur terhadap nikmat Allah </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Lisan</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Diskusi dan Presentasi</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syukur terhadap nikmat Allah</w:t>
            </w:r>
          </w:p>
        </w:tc>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5</w:t>
            </w:r>
          </w:p>
        </w:tc>
      </w:tr>
      <w:tr w:rsidR="00560556" w:rsidRPr="00560556" w:rsidTr="00560556">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15</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Mampu memahami dan menjelaskan tentang kalimat-kalimat thoyyibah</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 xml:space="preserve">a. Memahami konsep kalimat-kalimat thoyyibah b. Menjelaskan tentang kalimat-kalimat thoyyibah c. Menguraikan beberapa kalimat thoyyibah </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Lisan</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Diskusi dan Presentasi</w:t>
            </w:r>
          </w:p>
        </w:tc>
        <w:tc>
          <w:tcPr>
            <w:tcW w:w="0" w:type="auto"/>
            <w:hideMark/>
          </w:tcPr>
          <w:p w:rsidR="00560556" w:rsidRPr="00560556" w:rsidRDefault="00560556" w:rsidP="00560556">
            <w:pP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kalimat-kalimat thoyyibah</w:t>
            </w:r>
          </w:p>
        </w:tc>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5</w:t>
            </w:r>
          </w:p>
        </w:tc>
      </w:tr>
      <w:tr w:rsidR="00560556" w:rsidRPr="00560556" w:rsidTr="00560556">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r w:rsidRPr="00560556">
              <w:rPr>
                <w:rFonts w:ascii="Times New Roman" w:eastAsia="Times New Roman" w:hAnsi="Times New Roman" w:cs="Times New Roman"/>
                <w:sz w:val="24"/>
                <w:szCs w:val="24"/>
                <w:lang w:eastAsia="id-ID"/>
              </w:rPr>
              <w:t>16</w:t>
            </w:r>
          </w:p>
        </w:tc>
        <w:tc>
          <w:tcPr>
            <w:tcW w:w="0" w:type="auto"/>
            <w:hideMark/>
          </w:tcPr>
          <w:p w:rsidR="00560556" w:rsidRPr="00560556" w:rsidRDefault="00560556" w:rsidP="00560556">
            <w:pPr>
              <w:jc w:val="center"/>
              <w:rPr>
                <w:rFonts w:ascii="Times New Roman" w:eastAsia="Times New Roman" w:hAnsi="Times New Roman" w:cs="Times New Roman"/>
                <w:sz w:val="24"/>
                <w:szCs w:val="24"/>
                <w:lang w:eastAsia="id-ID"/>
              </w:rPr>
            </w:pPr>
          </w:p>
        </w:tc>
        <w:tc>
          <w:tcPr>
            <w:tcW w:w="0" w:type="auto"/>
            <w:hideMark/>
          </w:tcPr>
          <w:p w:rsidR="00560556" w:rsidRPr="00560556" w:rsidRDefault="00560556" w:rsidP="00560556">
            <w:pPr>
              <w:rPr>
                <w:rFonts w:ascii="Times New Roman" w:eastAsia="Times New Roman" w:hAnsi="Times New Roman" w:cs="Times New Roman"/>
                <w:sz w:val="20"/>
                <w:szCs w:val="20"/>
                <w:lang w:eastAsia="id-ID"/>
              </w:rPr>
            </w:pPr>
          </w:p>
        </w:tc>
        <w:tc>
          <w:tcPr>
            <w:tcW w:w="0" w:type="auto"/>
            <w:hideMark/>
          </w:tcPr>
          <w:p w:rsidR="00560556" w:rsidRPr="00560556" w:rsidRDefault="00560556" w:rsidP="00560556">
            <w:pPr>
              <w:rPr>
                <w:rFonts w:ascii="Times New Roman" w:eastAsia="Times New Roman" w:hAnsi="Times New Roman" w:cs="Times New Roman"/>
                <w:sz w:val="20"/>
                <w:szCs w:val="20"/>
                <w:lang w:eastAsia="id-ID"/>
              </w:rPr>
            </w:pPr>
          </w:p>
        </w:tc>
        <w:tc>
          <w:tcPr>
            <w:tcW w:w="0" w:type="auto"/>
            <w:hideMark/>
          </w:tcPr>
          <w:p w:rsidR="00560556" w:rsidRPr="00560556" w:rsidRDefault="00560556" w:rsidP="00560556">
            <w:pPr>
              <w:rPr>
                <w:rFonts w:ascii="Times New Roman" w:eastAsia="Times New Roman" w:hAnsi="Times New Roman" w:cs="Times New Roman"/>
                <w:sz w:val="20"/>
                <w:szCs w:val="20"/>
                <w:lang w:eastAsia="id-ID"/>
              </w:rPr>
            </w:pPr>
          </w:p>
        </w:tc>
        <w:tc>
          <w:tcPr>
            <w:tcW w:w="0" w:type="auto"/>
            <w:hideMark/>
          </w:tcPr>
          <w:p w:rsidR="00560556" w:rsidRPr="00560556" w:rsidRDefault="00560556" w:rsidP="00560556">
            <w:pPr>
              <w:rPr>
                <w:rFonts w:ascii="Times New Roman" w:eastAsia="Times New Roman" w:hAnsi="Times New Roman" w:cs="Times New Roman"/>
                <w:sz w:val="20"/>
                <w:szCs w:val="20"/>
                <w:lang w:eastAsia="id-ID"/>
              </w:rPr>
            </w:pPr>
          </w:p>
        </w:tc>
        <w:tc>
          <w:tcPr>
            <w:tcW w:w="0" w:type="auto"/>
            <w:hideMark/>
          </w:tcPr>
          <w:p w:rsidR="00560556" w:rsidRPr="00560556" w:rsidRDefault="00560556" w:rsidP="00560556">
            <w:pPr>
              <w:rPr>
                <w:rFonts w:ascii="Times New Roman" w:eastAsia="Times New Roman" w:hAnsi="Times New Roman" w:cs="Times New Roman"/>
                <w:sz w:val="20"/>
                <w:szCs w:val="20"/>
                <w:lang w:eastAsia="id-ID"/>
              </w:rPr>
            </w:pPr>
          </w:p>
        </w:tc>
      </w:tr>
    </w:tbl>
    <w:p w:rsidR="00560556" w:rsidRPr="00560556" w:rsidRDefault="00560556" w:rsidP="00560556">
      <w:pPr>
        <w:pBdr>
          <w:top w:val="single" w:sz="6" w:space="1" w:color="auto"/>
        </w:pBdr>
        <w:spacing w:after="0" w:line="240" w:lineRule="auto"/>
        <w:jc w:val="center"/>
        <w:rPr>
          <w:rFonts w:ascii="Arial" w:eastAsia="Times New Roman" w:hAnsi="Arial" w:cs="Arial"/>
          <w:vanish/>
          <w:sz w:val="16"/>
          <w:szCs w:val="16"/>
          <w:lang w:eastAsia="id-ID"/>
        </w:rPr>
      </w:pPr>
      <w:r w:rsidRPr="00560556">
        <w:rPr>
          <w:rFonts w:ascii="Arial" w:eastAsia="Times New Roman" w:hAnsi="Arial" w:cs="Arial"/>
          <w:vanish/>
          <w:sz w:val="16"/>
          <w:szCs w:val="16"/>
          <w:lang w:eastAsia="id-ID"/>
        </w:rPr>
        <w:t>Bottom of Form</w:t>
      </w:r>
    </w:p>
    <w:p w:rsidR="0012151C" w:rsidRDefault="00560556"/>
    <w:sectPr w:rsidR="0012151C" w:rsidSect="00560556">
      <w:pgSz w:w="20163" w:h="12242" w:orient="landscape" w:code="5"/>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951F8"/>
    <w:multiLevelType w:val="multilevel"/>
    <w:tmpl w:val="A4421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6E50DC"/>
    <w:multiLevelType w:val="multilevel"/>
    <w:tmpl w:val="B8F40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7220D1"/>
    <w:multiLevelType w:val="multilevel"/>
    <w:tmpl w:val="55806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56"/>
    <w:rsid w:val="00560556"/>
    <w:rsid w:val="007549BD"/>
    <w:rsid w:val="00A804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F0C5C-5366-42E6-9976-F997C32C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05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556"/>
    <w:rPr>
      <w:rFonts w:ascii="Times New Roman" w:eastAsia="Times New Roman" w:hAnsi="Times New Roman" w:cs="Times New Roman"/>
      <w:b/>
      <w:bCs/>
      <w:kern w:val="36"/>
      <w:sz w:val="48"/>
      <w:szCs w:val="48"/>
      <w:lang w:eastAsia="id-ID"/>
    </w:rPr>
  </w:style>
  <w:style w:type="paragraph" w:styleId="z-TopofForm">
    <w:name w:val="HTML Top of Form"/>
    <w:basedOn w:val="Normal"/>
    <w:next w:val="Normal"/>
    <w:link w:val="z-TopofFormChar"/>
    <w:hidden/>
    <w:uiPriority w:val="99"/>
    <w:semiHidden/>
    <w:unhideWhenUsed/>
    <w:rsid w:val="00560556"/>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560556"/>
    <w:rPr>
      <w:rFonts w:ascii="Arial" w:eastAsia="Times New Roman" w:hAnsi="Arial" w:cs="Arial"/>
      <w:vanish/>
      <w:sz w:val="16"/>
      <w:szCs w:val="16"/>
      <w:lang w:eastAsia="id-ID"/>
    </w:rPr>
  </w:style>
  <w:style w:type="character" w:styleId="Strong">
    <w:name w:val="Strong"/>
    <w:basedOn w:val="DefaultParagraphFont"/>
    <w:uiPriority w:val="22"/>
    <w:qFormat/>
    <w:rsid w:val="00560556"/>
    <w:rPr>
      <w:b/>
      <w:bCs/>
    </w:rPr>
  </w:style>
  <w:style w:type="paragraph" w:styleId="z-BottomofForm">
    <w:name w:val="HTML Bottom of Form"/>
    <w:basedOn w:val="Normal"/>
    <w:next w:val="Normal"/>
    <w:link w:val="z-BottomofFormChar"/>
    <w:hidden/>
    <w:uiPriority w:val="99"/>
    <w:semiHidden/>
    <w:unhideWhenUsed/>
    <w:rsid w:val="00560556"/>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560556"/>
    <w:rPr>
      <w:rFonts w:ascii="Arial" w:eastAsia="Times New Roman" w:hAnsi="Arial" w:cs="Arial"/>
      <w:vanish/>
      <w:sz w:val="16"/>
      <w:szCs w:val="16"/>
      <w:lang w:eastAsia="id-ID"/>
    </w:rPr>
  </w:style>
  <w:style w:type="table" w:styleId="TableGrid">
    <w:name w:val="Table Grid"/>
    <w:basedOn w:val="TableNormal"/>
    <w:uiPriority w:val="39"/>
    <w:rsid w:val="00560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391638">
      <w:bodyDiv w:val="1"/>
      <w:marLeft w:val="0"/>
      <w:marRight w:val="0"/>
      <w:marTop w:val="0"/>
      <w:marBottom w:val="0"/>
      <w:divBdr>
        <w:top w:val="none" w:sz="0" w:space="0" w:color="auto"/>
        <w:left w:val="none" w:sz="0" w:space="0" w:color="auto"/>
        <w:bottom w:val="none" w:sz="0" w:space="0" w:color="auto"/>
        <w:right w:val="none" w:sz="0" w:space="0" w:color="auto"/>
      </w:divBdr>
      <w:divsChild>
        <w:div w:id="755908130">
          <w:marLeft w:val="0"/>
          <w:marRight w:val="0"/>
          <w:marTop w:val="0"/>
          <w:marBottom w:val="0"/>
          <w:divBdr>
            <w:top w:val="none" w:sz="0" w:space="0" w:color="auto"/>
            <w:left w:val="none" w:sz="0" w:space="0" w:color="auto"/>
            <w:bottom w:val="none" w:sz="0" w:space="0" w:color="auto"/>
            <w:right w:val="none" w:sz="0" w:space="0" w:color="auto"/>
          </w:divBdr>
        </w:div>
        <w:div w:id="527183937">
          <w:marLeft w:val="0"/>
          <w:marRight w:val="0"/>
          <w:marTop w:val="0"/>
          <w:marBottom w:val="0"/>
          <w:divBdr>
            <w:top w:val="none" w:sz="0" w:space="0" w:color="auto"/>
            <w:left w:val="none" w:sz="0" w:space="0" w:color="auto"/>
            <w:bottom w:val="none" w:sz="0" w:space="0" w:color="auto"/>
            <w:right w:val="none" w:sz="0" w:space="0" w:color="auto"/>
          </w:divBdr>
          <w:divsChild>
            <w:div w:id="1983609508">
              <w:marLeft w:val="0"/>
              <w:marRight w:val="0"/>
              <w:marTop w:val="0"/>
              <w:marBottom w:val="0"/>
              <w:divBdr>
                <w:top w:val="none" w:sz="0" w:space="0" w:color="auto"/>
                <w:left w:val="none" w:sz="0" w:space="0" w:color="auto"/>
                <w:bottom w:val="none" w:sz="0" w:space="0" w:color="auto"/>
                <w:right w:val="none" w:sz="0" w:space="0" w:color="auto"/>
              </w:divBdr>
              <w:divsChild>
                <w:div w:id="1923293573">
                  <w:marLeft w:val="0"/>
                  <w:marRight w:val="0"/>
                  <w:marTop w:val="0"/>
                  <w:marBottom w:val="0"/>
                  <w:divBdr>
                    <w:top w:val="none" w:sz="0" w:space="0" w:color="auto"/>
                    <w:left w:val="none" w:sz="0" w:space="0" w:color="auto"/>
                    <w:bottom w:val="none" w:sz="0" w:space="0" w:color="auto"/>
                    <w:right w:val="none" w:sz="0" w:space="0" w:color="auto"/>
                  </w:divBdr>
                  <w:divsChild>
                    <w:div w:id="15732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2021-03-09T06:11:00Z</dcterms:created>
  <dcterms:modified xsi:type="dcterms:W3CDTF">2021-03-09T06:14:00Z</dcterms:modified>
</cp:coreProperties>
</file>